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AE01F2" w:rsidP="00AE01F2" w:rsidRDefault="00AE01F2" w14:paraId="4F3F1AFE" w14:textId="04640395">
      <w:pPr>
        <w:jc w:val="right"/>
      </w:pPr>
      <w:r>
        <w:rPr>
          <w:noProof/>
        </w:rPr>
        <w:drawing>
          <wp:inline distT="0" distB="0" distL="0" distR="0" wp14:anchorId="11B3DBCE" wp14:editId="3C043385">
            <wp:extent cx="1905000" cy="1264920"/>
            <wp:effectExtent l="0" t="0" r="0" b="0"/>
            <wp:docPr id="2" name="Picture 1" descr="A black rectangular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rectangular sign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E01F2" w:rsidR="00C56036" w:rsidRDefault="00C56036" w14:paraId="26377FF1" w14:textId="75DBB28E">
      <w:pPr>
        <w:rPr>
          <w:b w:val="1"/>
          <w:bCs w:val="1"/>
        </w:rPr>
      </w:pPr>
      <w:r w:rsidRPr="6736382C" w:rsidR="2F107DC5">
        <w:rPr>
          <w:b w:val="1"/>
          <w:bCs w:val="1"/>
        </w:rPr>
        <w:t xml:space="preserve">Heilsuvernd skólabarna í </w:t>
      </w:r>
      <w:r w:rsidRPr="6736382C" w:rsidR="7C8B93FF">
        <w:rPr>
          <w:b w:val="1"/>
          <w:bCs w:val="1"/>
        </w:rPr>
        <w:t>Valsárskóla</w:t>
      </w:r>
      <w:r w:rsidRPr="6736382C" w:rsidR="2F107DC5">
        <w:rPr>
          <w:b w:val="1"/>
          <w:bCs w:val="1"/>
        </w:rPr>
        <w:t xml:space="preserve"> er á vegum Heilbrigðisstofnunar Norðurlands HSN </w:t>
      </w:r>
    </w:p>
    <w:p w:rsidR="00C56036" w:rsidRDefault="00C56036" w14:paraId="63466C5C" w14:textId="5DA5722A">
      <w:r>
        <w:t xml:space="preserve">Hjúkrunarfræðingur er Brynhildur Smáradóttir og viðverutími </w:t>
      </w:r>
      <w:r w:rsidR="00007977">
        <w:t xml:space="preserve">er </w:t>
      </w:r>
      <w:r>
        <w:t xml:space="preserve">eftirfarandi: </w:t>
      </w:r>
    </w:p>
    <w:p w:rsidR="00C56036" w:rsidRDefault="00C56036" w14:paraId="6E0DC737" w14:textId="1B00D441">
      <w:r>
        <w:t xml:space="preserve">Föstudagur </w:t>
      </w:r>
      <w:r w:rsidR="0033213E">
        <w:t xml:space="preserve">annar hver </w:t>
      </w:r>
      <w:r>
        <w:t xml:space="preserve">kl. 8:00 – </w:t>
      </w:r>
      <w:r w:rsidR="00BF66ED">
        <w:t>13:00</w:t>
      </w:r>
      <w:r>
        <w:t xml:space="preserve">   </w:t>
      </w:r>
    </w:p>
    <w:p w:rsidR="00C56036" w:rsidRDefault="00C56036" w14:paraId="172F1CF3" w14:textId="57966341">
      <w:r>
        <w:t>Netfang hjúkrunarfræðings er: brynhildurs@hsn.is og sími 432-4600</w:t>
      </w:r>
    </w:p>
    <w:p w:rsidRPr="00C56036" w:rsidR="00C56036" w:rsidRDefault="00C56036" w14:paraId="2243954B" w14:textId="77777777">
      <w:pPr>
        <w:rPr>
          <w:b/>
          <w:bCs/>
          <w:sz w:val="24"/>
          <w:szCs w:val="24"/>
        </w:rPr>
      </w:pPr>
      <w:r w:rsidRPr="00C56036">
        <w:rPr>
          <w:b/>
          <w:bCs/>
          <w:sz w:val="24"/>
          <w:szCs w:val="24"/>
        </w:rPr>
        <w:t xml:space="preserve">Heilsuvernd skólabarna </w:t>
      </w:r>
    </w:p>
    <w:p w:rsidR="00C56036" w:rsidRDefault="00C56036" w14:paraId="1020E7F3" w14:textId="77777777">
      <w:r>
        <w:t xml:space="preserve">Heilsuvernd skólabarna er hluti af heilsugæslunni og framhald af ung- og smábarnavernd. Markmiðið er að efla heilbrigði nemenda og stuðla að vellíðan þeirra. Starfsfólk heilsuverndar skólabarna vinnur í náinni samvinnu við forsjáraðila, skólastjórnendur, kennara og aðra sem koma að málefnum nemenda með velferð þeirra að leiðarljósi. Farið er með allar upplýsingar sem trúnaðarmál. Þjónusta heilsuverndar skólabarna er skráð í rafræna sjúkraskrá heilsugæslunnar. </w:t>
      </w:r>
    </w:p>
    <w:p w:rsidR="00C56036" w:rsidRDefault="00C56036" w14:paraId="16DD2130" w14:textId="3D86DA97">
      <w:r>
        <w:t xml:space="preserve">Helstu áherslur í heilsuvernd skólabarna eru forvarnir, </w:t>
      </w:r>
      <w:r w:rsidRPr="00AE01F2">
        <w:rPr>
          <w:b/>
          <w:bCs/>
        </w:rPr>
        <w:t xml:space="preserve">heilbrigðisfræðsla, </w:t>
      </w:r>
      <w:proofErr w:type="spellStart"/>
      <w:r w:rsidRPr="00AE01F2">
        <w:rPr>
          <w:b/>
          <w:bCs/>
        </w:rPr>
        <w:t>skimanir</w:t>
      </w:r>
      <w:proofErr w:type="spellEnd"/>
      <w:r w:rsidRPr="00AE01F2">
        <w:rPr>
          <w:b/>
          <w:bCs/>
        </w:rPr>
        <w:t xml:space="preserve"> og bólusetningar</w:t>
      </w:r>
      <w:r>
        <w:t xml:space="preserve">. Unnið er samkvæmt leiðbeiningum </w:t>
      </w:r>
      <w:hyperlink w:history="1" r:id="rId5">
        <w:r w:rsidRPr="009D429E">
          <w:rPr>
            <w:rStyle w:val="Hyperlink"/>
          </w:rPr>
          <w:t>Þróunarmiðstöðvar íslenskrar heilsugæslu</w:t>
        </w:r>
      </w:hyperlink>
      <w:r w:rsidR="00AE01F2">
        <w:t xml:space="preserve"> </w:t>
      </w:r>
      <w:r>
        <w:t>um heilsuvernd grunnskólabarna. Frekari upplýsingar um heilsuvernd skólabarna má finna á heilsuvera.is undir leitarorði „</w:t>
      </w:r>
      <w:hyperlink w:history="1" r:id="rId6">
        <w:r w:rsidRPr="00B42273">
          <w:rPr>
            <w:rStyle w:val="Hyperlink"/>
          </w:rPr>
          <w:t>heilsuvernd grunnskólabarna</w:t>
        </w:r>
      </w:hyperlink>
      <w:r>
        <w:t>“</w:t>
      </w:r>
      <w:r w:rsidR="00AE01F2">
        <w:t xml:space="preserve"> </w:t>
      </w:r>
    </w:p>
    <w:p w:rsidRPr="00C56036" w:rsidR="00C56036" w:rsidRDefault="00C56036" w14:paraId="3C9ED8C1" w14:textId="77777777">
      <w:pPr>
        <w:rPr>
          <w:b/>
          <w:bCs/>
          <w:sz w:val="24"/>
          <w:szCs w:val="24"/>
        </w:rPr>
      </w:pPr>
      <w:r w:rsidRPr="00C56036">
        <w:rPr>
          <w:b/>
          <w:bCs/>
          <w:sz w:val="24"/>
          <w:szCs w:val="24"/>
        </w:rPr>
        <w:t xml:space="preserve"> Hagnýtar upplýsingar </w:t>
      </w:r>
    </w:p>
    <w:p w:rsidRPr="00C56036" w:rsidR="00C56036" w:rsidRDefault="00C56036" w14:paraId="548E3D74" w14:textId="77777777">
      <w:pPr>
        <w:rPr>
          <w:b/>
          <w:bCs/>
        </w:rPr>
      </w:pPr>
      <w:r w:rsidRPr="00C56036">
        <w:rPr>
          <w:b/>
          <w:bCs/>
        </w:rPr>
        <w:t xml:space="preserve">Veikindi og slys </w:t>
      </w:r>
    </w:p>
    <w:p w:rsidR="00C56036" w:rsidRDefault="00C56036" w14:paraId="5EC2FF08" w14:textId="77777777">
      <w:r>
        <w:t xml:space="preserve">Ef óhapp eða slys verður á skólatíma sér starfsfólk skólans um fyrstu hjálp. Þurfi nemandi að fara á heilsugæsluna eða slysadeild skulu forsjáraðilar fara með barninu. Því er mikilvægt að skólinn hafi öll símanúmer þar sem hægt er að ná í þá á skólatíma barnsins. Ekki er ætlast til að óhöppum sem gerast utan skólatíma sé sinnt af heilsuvernd skólabarna. </w:t>
      </w:r>
    </w:p>
    <w:p w:rsidRPr="00C56036" w:rsidR="00C56036" w:rsidRDefault="00C56036" w14:paraId="30CEC234" w14:textId="6FD879BB">
      <w:pPr>
        <w:rPr>
          <w:b/>
          <w:bCs/>
        </w:rPr>
      </w:pPr>
      <w:r w:rsidRPr="00C56036">
        <w:rPr>
          <w:b/>
          <w:bCs/>
        </w:rPr>
        <w:t xml:space="preserve">Langveik börn </w:t>
      </w:r>
    </w:p>
    <w:p w:rsidR="00C56036" w:rsidRDefault="00C56036" w14:paraId="37939D7A" w14:textId="77777777">
      <w:r>
        <w:t xml:space="preserve">Mikilvægt er að hjúkrunarfræðingur í heilsuvernd skólabarna viti af börnum sem eru með fötlun eða langvinnan og/eða alvarlegan sjúkdóm, s.s. sykursýki, ofnæmi, flogaveiki, blæðingarsjúkdóma eða aðra alvarlega sjúkdóma. Hlutverk hjúkrunarfræðingsins í heilsuvernd skólabarna er að skapa þessum börnum viðeigandi aðstæður og umönnun í skólanum í samvinnu við foreldra/forsjáraðila og starfsfólk skólans. </w:t>
      </w:r>
    </w:p>
    <w:p w:rsidR="00982C8D" w:rsidRDefault="00000000" w14:paraId="186E1EB3" w14:textId="2A4AC7A7">
      <w:hyperlink w:history="1" r:id="rId7">
        <w:r w:rsidRPr="00574DF2" w:rsidR="00C56036">
          <w:rPr>
            <w:rStyle w:val="Hyperlink"/>
            <w:b/>
            <w:bCs/>
          </w:rPr>
          <w:t>Lyfjagjafir</w:t>
        </w:r>
      </w:hyperlink>
      <w:r w:rsidRPr="00C56036" w:rsidR="00C56036">
        <w:rPr>
          <w:b/>
          <w:bCs/>
        </w:rPr>
        <w:t xml:space="preserve"> </w:t>
      </w:r>
      <w:r w:rsidR="00C56036">
        <w:t>- Samkvæmt tilmælum landlæknis um lyfjagjafir í grunnskólum eru sérstakar vinnureglur varðandi lyfjagjafir til nemenda á skólatíma. Mikilvægt er að forsjáraðilar barna sem þurfa að taka lyf á skólatíma hafi samband við hjúkrunarfræðing í skólanum.</w:t>
      </w:r>
      <w:r w:rsidR="00AE01F2">
        <w:t xml:space="preserve"> </w:t>
      </w:r>
      <w:hyperlink w:history="1" r:id="rId8">
        <w:r w:rsidRPr="006A7D59" w:rsidR="006A7D59">
          <w:rPr>
            <w:rStyle w:val="Hyperlink"/>
          </w:rPr>
          <w:t>Tilmæli landlæknis um lyfjagjafir í skóla_uppfært23.pdf</w:t>
        </w:r>
      </w:hyperlink>
    </w:p>
    <w:sectPr w:rsidR="00982C8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036"/>
    <w:rsid w:val="00007977"/>
    <w:rsid w:val="000262F9"/>
    <w:rsid w:val="001A1949"/>
    <w:rsid w:val="00313C83"/>
    <w:rsid w:val="003269C8"/>
    <w:rsid w:val="0033213E"/>
    <w:rsid w:val="00571590"/>
    <w:rsid w:val="00574DF2"/>
    <w:rsid w:val="006349AA"/>
    <w:rsid w:val="006A7D59"/>
    <w:rsid w:val="007775C4"/>
    <w:rsid w:val="00982C8D"/>
    <w:rsid w:val="009D429E"/>
    <w:rsid w:val="00AE01F2"/>
    <w:rsid w:val="00B42273"/>
    <w:rsid w:val="00BB109A"/>
    <w:rsid w:val="00BF66ED"/>
    <w:rsid w:val="00C56036"/>
    <w:rsid w:val="00EB04A8"/>
    <w:rsid w:val="00F7189F"/>
    <w:rsid w:val="2F107DC5"/>
    <w:rsid w:val="6736382C"/>
    <w:rsid w:val="7C8B9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AFFCA"/>
  <w15:chartTrackingRefBased/>
  <w15:docId w15:val="{2A2CCDDA-8DE8-4A4C-AACD-0356D3F4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03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03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5603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5603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5603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5603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5603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5603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5603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5603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56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03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5603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56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03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56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03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56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0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1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1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E01F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is-I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E01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hrounarmidstod.is/library/Files/Heilsuvernd-skolabarna/Tilm%c3%a6li%20landl%c3%a6knis%20um%20lyfjagjafir%20%c3%ad%20sk%c3%b3la_uppf%c3%a6rt23.pdf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s://healthcareice-my.sharepoint.com/personal/brynhildur_smaradottir_hsn_is/Documents/Heimsida%20n&#253;%20tillaga%20(1).docx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healthcareice-my.sharepoint.com/personal/brynhildur_smaradottir_hsn_is/Documents/Heimsida%20n&#253;%20tillaga%20(1).docx" TargetMode="External" Id="rId6" /><Relationship Type="http://schemas.openxmlformats.org/officeDocument/2006/relationships/hyperlink" Target="https://healthcareice-my.sharepoint.com/personal/brynhildur_smaradottir_hsn_is/Documents/Heimsida%20n&#253;%20tillaga%20(1).docx" TargetMode="External" Id="rId5" /><Relationship Type="http://schemas.openxmlformats.org/officeDocument/2006/relationships/theme" Target="theme/theme1.xml" Id="rId10" /><Relationship Type="http://schemas.openxmlformats.org/officeDocument/2006/relationships/image" Target="media/image1.png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HSN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Brynhildur Smáradóttir</dc:creator>
  <keywords/>
  <dc:description/>
  <lastModifiedBy>Brynhildur Smáradóttir</lastModifiedBy>
  <revision>4</revision>
  <lastPrinted>2026-08-25T11:33:00.0000000Z</lastPrinted>
  <dcterms:created xsi:type="dcterms:W3CDTF">2026-08-26T10:50:00.0000000Z</dcterms:created>
  <dcterms:modified xsi:type="dcterms:W3CDTF">2026-09-02T09:31:55.9545936Z</dcterms:modified>
</coreProperties>
</file>